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7EBEA" w14:textId="038D0E5F" w:rsidR="00F33512" w:rsidRDefault="00A95C2E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C36D9B">
        <w:rPr>
          <w:rFonts w:asciiTheme="minorHAnsi" w:hAnsiTheme="minorHAnsi" w:cs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06CE3" wp14:editId="522FC884">
                <wp:simplePos x="0" y="0"/>
                <wp:positionH relativeFrom="column">
                  <wp:posOffset>2118360</wp:posOffset>
                </wp:positionH>
                <wp:positionV relativeFrom="paragraph">
                  <wp:posOffset>-9524</wp:posOffset>
                </wp:positionV>
                <wp:extent cx="1891665" cy="150495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18D41" w14:textId="1BF9F5EB" w:rsidR="00AD5065" w:rsidRDefault="00A95C2E" w:rsidP="00AD5065">
                            <w:r>
                              <w:rPr>
                                <w:rFonts w:asciiTheme="minorHAnsi" w:hAnsiTheme="minorHAnsi" w:cstheme="minorHAnsi"/>
                                <w:szCs w:val="24"/>
                                <w:lang w:val="en-GB"/>
                              </w:rPr>
                              <w:drawing>
                                <wp:inline distT="0" distB="0" distL="0" distR="0" wp14:anchorId="691478FA" wp14:editId="59D65EAF">
                                  <wp:extent cx="1943100" cy="1649460"/>
                                  <wp:effectExtent l="0" t="0" r="0" b="8255"/>
                                  <wp:docPr id="979963281" name="Picture 1" descr="A blue sign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963281" name="Picture 1" descr="A blue sign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299" cy="16649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06CE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6.8pt;margin-top:-.75pt;width:148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" filled="f" stroked="f">
                <v:textbox>
                  <w:txbxContent>
                    <w:p w14:paraId="3D718D41" w14:textId="1BF9F5EB" w:rsidR="00AD5065" w:rsidRDefault="00A95C2E" w:rsidP="00AD5065">
                      <w:r>
                        <w:rPr>
                          <w:rFonts w:asciiTheme="minorHAnsi" w:hAnsiTheme="minorHAnsi" w:cstheme="minorHAnsi"/>
                          <w:szCs w:val="24"/>
                          <w:lang w:val="en-GB"/>
                        </w:rPr>
                        <w:drawing>
                          <wp:inline distT="0" distB="0" distL="0" distR="0" wp14:anchorId="691478FA" wp14:editId="59D65EAF">
                            <wp:extent cx="1943100" cy="1649460"/>
                            <wp:effectExtent l="0" t="0" r="0" b="8255"/>
                            <wp:docPr id="979963281" name="Picture 1" descr="A blue sign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963281" name="Picture 1" descr="A blue sign with white text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1299" cy="16649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55C2E2" w14:textId="77777777" w:rsidR="00F33512" w:rsidRDefault="00F33512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6C1DD19F" w14:textId="251DCEA3" w:rsidR="00AD5065" w:rsidRPr="00C36D9B" w:rsidRDefault="00AD5065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4EFFC20D" w14:textId="77777777" w:rsidR="00AD5065" w:rsidRPr="00AD5065" w:rsidRDefault="00AD5065" w:rsidP="00AD5065">
      <w:pPr>
        <w:pStyle w:val="DefaultText"/>
        <w:tabs>
          <w:tab w:val="left" w:pos="6237"/>
          <w:tab w:val="left" w:pos="6946"/>
        </w:tabs>
        <w:rPr>
          <w:rFonts w:asciiTheme="minorHAnsi" w:hAnsiTheme="minorHAnsi" w:cstheme="minorHAnsi"/>
          <w:szCs w:val="24"/>
          <w:lang w:val="en-GB"/>
        </w:rPr>
      </w:pPr>
    </w:p>
    <w:p w14:paraId="203F91A3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6B64F96F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7CD18D08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539CA04C" w14:textId="77777777" w:rsidR="00A95C2E" w:rsidRDefault="00A95C2E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740A58E1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58183E2F" w14:textId="0E1C703C" w:rsidR="00C36D9B" w:rsidRPr="007F37F4" w:rsidRDefault="00AD5065" w:rsidP="00EA66F7">
      <w:pPr>
        <w:pStyle w:val="DefaultText"/>
        <w:ind w:left="1440" w:firstLine="720"/>
        <w:rPr>
          <w:rFonts w:ascii="Aptos" w:hAnsi="Aptos" w:cstheme="minorHAnsi"/>
          <w:szCs w:val="24"/>
          <w:lang w:val="fr-FR"/>
        </w:rPr>
      </w:pPr>
      <w:r w:rsidRPr="007F37F4">
        <w:rPr>
          <w:rFonts w:ascii="Aptos" w:hAnsi="Aptos" w:cstheme="minorHAnsi"/>
          <w:b/>
          <w:szCs w:val="24"/>
          <w:lang w:val="fr-FR"/>
        </w:rPr>
        <w:t>Nordic Folkboat International Association (NFIA)</w:t>
      </w:r>
      <w:r w:rsidRPr="007F37F4">
        <w:rPr>
          <w:rFonts w:ascii="Aptos" w:hAnsi="Aptos" w:cstheme="minorHAnsi"/>
          <w:szCs w:val="24"/>
          <w:lang w:val="fr-FR"/>
        </w:rPr>
        <w:t xml:space="preserve"> </w:t>
      </w:r>
    </w:p>
    <w:p w14:paraId="0088E81E" w14:textId="77777777" w:rsidR="00AF5694" w:rsidRPr="007F37F4" w:rsidRDefault="00AF5694" w:rsidP="00C36D9B">
      <w:pPr>
        <w:pStyle w:val="DefaultText"/>
        <w:rPr>
          <w:rFonts w:ascii="Aptos" w:hAnsi="Aptos" w:cstheme="minorHAnsi"/>
          <w:szCs w:val="24"/>
          <w:lang w:val="fr-FR"/>
        </w:rPr>
      </w:pPr>
    </w:p>
    <w:p w14:paraId="6EA1B17B" w14:textId="33AAA572" w:rsidR="00AF5694" w:rsidRPr="007F37F4" w:rsidRDefault="00AF5694" w:rsidP="00C36D9B">
      <w:pPr>
        <w:pStyle w:val="DefaultText"/>
        <w:rPr>
          <w:rFonts w:ascii="Aptos" w:hAnsi="Aptos" w:cstheme="minorHAnsi"/>
          <w:b/>
          <w:bCs/>
          <w:szCs w:val="24"/>
          <w:lang w:val="en-GB"/>
        </w:rPr>
      </w:pPr>
      <w:r w:rsidRPr="007F37F4">
        <w:rPr>
          <w:rFonts w:ascii="Aptos" w:hAnsi="Aptos" w:cstheme="minorHAnsi"/>
          <w:b/>
          <w:bCs/>
          <w:szCs w:val="24"/>
          <w:lang w:val="en-GB"/>
        </w:rPr>
        <w:t>AG</w:t>
      </w:r>
      <w:r w:rsidR="00563121" w:rsidRPr="007F37F4">
        <w:rPr>
          <w:rFonts w:ascii="Aptos" w:hAnsi="Aptos" w:cstheme="minorHAnsi"/>
          <w:b/>
          <w:bCs/>
          <w:szCs w:val="24"/>
          <w:lang w:val="en-GB"/>
        </w:rPr>
        <w:t>M Minutes</w:t>
      </w:r>
    </w:p>
    <w:p w14:paraId="687848B3" w14:textId="77777777" w:rsidR="00AF5694" w:rsidRPr="007F37F4" w:rsidRDefault="00AF5694" w:rsidP="00C36D9B">
      <w:pPr>
        <w:pStyle w:val="DefaultText"/>
        <w:rPr>
          <w:rFonts w:ascii="Aptos" w:hAnsi="Aptos" w:cstheme="minorHAnsi"/>
          <w:szCs w:val="24"/>
          <w:lang w:val="en-GB"/>
        </w:rPr>
      </w:pPr>
    </w:p>
    <w:p w14:paraId="004E3E12" w14:textId="77777777" w:rsidR="006B1D3D" w:rsidRPr="007F37F4" w:rsidRDefault="00AF5694" w:rsidP="00C36D9B">
      <w:pPr>
        <w:pStyle w:val="DefaultText"/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b/>
          <w:bCs/>
          <w:szCs w:val="24"/>
          <w:lang w:val="en-GB"/>
        </w:rPr>
        <w:t>To</w:t>
      </w:r>
      <w:r w:rsidR="006B1D3D" w:rsidRPr="007F37F4">
        <w:rPr>
          <w:rFonts w:ascii="Aptos" w:hAnsi="Aptos" w:cstheme="minorHAnsi"/>
          <w:b/>
          <w:bCs/>
          <w:szCs w:val="24"/>
          <w:lang w:val="en-GB"/>
        </w:rPr>
        <w:t>:</w:t>
      </w:r>
      <w:r w:rsidRPr="007F37F4">
        <w:rPr>
          <w:rFonts w:ascii="Aptos" w:hAnsi="Aptos" w:cstheme="minorHAnsi"/>
          <w:szCs w:val="24"/>
          <w:lang w:val="en-GB"/>
        </w:rPr>
        <w:t xml:space="preserve"> </w:t>
      </w:r>
      <w:r w:rsidR="006B1D3D" w:rsidRPr="007F37F4">
        <w:rPr>
          <w:rFonts w:ascii="Aptos" w:hAnsi="Aptos" w:cstheme="minorHAnsi"/>
          <w:szCs w:val="24"/>
          <w:lang w:val="en-GB"/>
        </w:rPr>
        <w:t>A</w:t>
      </w:r>
      <w:r w:rsidRPr="007F37F4">
        <w:rPr>
          <w:rFonts w:ascii="Aptos" w:hAnsi="Aptos" w:cstheme="minorHAnsi"/>
          <w:szCs w:val="24"/>
          <w:lang w:val="en-GB"/>
        </w:rPr>
        <w:t>ll NFIA members</w:t>
      </w:r>
    </w:p>
    <w:p w14:paraId="2EF50521" w14:textId="7B8008CD" w:rsidR="00915023" w:rsidRPr="007F37F4" w:rsidRDefault="006B1D3D" w:rsidP="00C36D9B">
      <w:pPr>
        <w:pStyle w:val="DefaultText"/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b/>
          <w:bCs/>
          <w:szCs w:val="24"/>
          <w:lang w:val="en-GB"/>
        </w:rPr>
        <w:t>From:</w:t>
      </w:r>
      <w:r w:rsidRPr="007F37F4">
        <w:rPr>
          <w:rFonts w:ascii="Aptos" w:hAnsi="Aptos" w:cstheme="minorHAnsi"/>
          <w:szCs w:val="24"/>
          <w:lang w:val="en-GB"/>
        </w:rPr>
        <w:t xml:space="preserve"> NFIA </w:t>
      </w:r>
      <w:r w:rsidR="00915023" w:rsidRPr="007F37F4">
        <w:rPr>
          <w:rFonts w:ascii="Aptos" w:hAnsi="Aptos" w:cstheme="minorHAnsi"/>
          <w:szCs w:val="24"/>
          <w:lang w:val="en-GB"/>
        </w:rPr>
        <w:t>Board</w:t>
      </w:r>
      <w:r w:rsidR="001605AD">
        <w:rPr>
          <w:rFonts w:ascii="Aptos" w:hAnsi="Aptos" w:cstheme="minorHAnsi"/>
          <w:szCs w:val="24"/>
          <w:lang w:val="en-GB"/>
        </w:rPr>
        <w:t xml:space="preserve"> – Per Buch, Lennart</w:t>
      </w:r>
      <w:r w:rsidR="00085E9D">
        <w:rPr>
          <w:rFonts w:ascii="Aptos" w:hAnsi="Aptos" w:cstheme="minorHAnsi"/>
          <w:szCs w:val="24"/>
          <w:lang w:val="en-GB"/>
        </w:rPr>
        <w:t xml:space="preserve"> Magnusson, Steffi Westerlund, Simon Osgood</w:t>
      </w:r>
    </w:p>
    <w:p w14:paraId="39785AF1" w14:textId="77777777" w:rsidR="00B86143" w:rsidRPr="007F37F4" w:rsidRDefault="00915023" w:rsidP="00C36D9B">
      <w:pPr>
        <w:pStyle w:val="DefaultText"/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b/>
          <w:bCs/>
          <w:szCs w:val="24"/>
          <w:lang w:val="en-GB"/>
        </w:rPr>
        <w:t xml:space="preserve">Attendees: </w:t>
      </w:r>
      <w:r w:rsidRPr="007F37F4">
        <w:rPr>
          <w:rFonts w:ascii="Aptos" w:hAnsi="Aptos" w:cstheme="minorHAnsi"/>
          <w:szCs w:val="24"/>
          <w:lang w:val="en-GB"/>
        </w:rPr>
        <w:t>NFIA Board, UK, Germany, Netherlands, Sweden</w:t>
      </w:r>
      <w:r w:rsidR="00B86143" w:rsidRPr="007F37F4">
        <w:rPr>
          <w:rFonts w:ascii="Aptos" w:hAnsi="Aptos" w:cstheme="minorHAnsi"/>
          <w:szCs w:val="24"/>
          <w:lang w:val="en-GB"/>
        </w:rPr>
        <w:t>, Finland, Estonia National Associations</w:t>
      </w:r>
    </w:p>
    <w:p w14:paraId="61D363BD" w14:textId="77777777" w:rsidR="00B86143" w:rsidRPr="007F37F4" w:rsidRDefault="00B86143" w:rsidP="00C36D9B">
      <w:pPr>
        <w:pStyle w:val="DefaultText"/>
        <w:rPr>
          <w:rFonts w:ascii="Aptos" w:hAnsi="Aptos" w:cstheme="minorHAnsi"/>
          <w:szCs w:val="24"/>
          <w:lang w:val="en-GB"/>
        </w:rPr>
      </w:pPr>
    </w:p>
    <w:p w14:paraId="5378A27B" w14:textId="71062E89" w:rsidR="00B86143" w:rsidRPr="007F37F4" w:rsidRDefault="00B86143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Chairman </w:t>
      </w:r>
      <w:r w:rsidR="003913E5" w:rsidRPr="007F37F4">
        <w:rPr>
          <w:rFonts w:ascii="Aptos" w:hAnsi="Aptos" w:cstheme="minorHAnsi"/>
          <w:szCs w:val="24"/>
          <w:lang w:val="en-GB"/>
        </w:rPr>
        <w:t>introduction and report – PB</w:t>
      </w:r>
    </w:p>
    <w:p w14:paraId="464FE9B5" w14:textId="0D6773F0" w:rsidR="003913E5" w:rsidRPr="007F37F4" w:rsidRDefault="003913E5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>Opening reports distributed and agreed for Secretary, Treasurer</w:t>
      </w:r>
      <w:r w:rsidR="000D02D5" w:rsidRPr="007F37F4">
        <w:rPr>
          <w:rFonts w:ascii="Aptos" w:hAnsi="Aptos" w:cstheme="minorHAnsi"/>
          <w:szCs w:val="24"/>
          <w:lang w:val="en-GB"/>
        </w:rPr>
        <w:t xml:space="preserve"> and Technical </w:t>
      </w:r>
    </w:p>
    <w:p w14:paraId="6AB43B75" w14:textId="0F4ADF70" w:rsidR="000D02D5" w:rsidRPr="007F37F4" w:rsidRDefault="000D02D5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Technical Chairman gave an overview and vision for </w:t>
      </w:r>
      <w:r w:rsidR="00981589" w:rsidRPr="007F37F4">
        <w:rPr>
          <w:rFonts w:ascii="Aptos" w:hAnsi="Aptos" w:cstheme="minorHAnsi"/>
          <w:szCs w:val="24"/>
          <w:lang w:val="en-GB"/>
        </w:rPr>
        <w:t>supporting the class rules at a local level to gain a proactive method of approach to measuring- LM</w:t>
      </w:r>
    </w:p>
    <w:p w14:paraId="7E8640F6" w14:textId="3113BAAE" w:rsidR="00981589" w:rsidRPr="007F37F4" w:rsidRDefault="00827E56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All attendees agreed to contuning support technically to ensure we continue to be a </w:t>
      </w:r>
      <w:r w:rsidR="00B67C8A" w:rsidRPr="007F37F4">
        <w:rPr>
          <w:rFonts w:ascii="Aptos" w:hAnsi="Aptos" w:cstheme="minorHAnsi"/>
          <w:szCs w:val="24"/>
          <w:lang w:val="en-GB"/>
        </w:rPr>
        <w:t>strong one-design class.</w:t>
      </w:r>
    </w:p>
    <w:p w14:paraId="1C5E3C59" w14:textId="480E49CD" w:rsidR="00B67C8A" w:rsidRPr="007F37F4" w:rsidRDefault="00B67C8A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UK fleet raised the point of spinnaker sizes recognised and published by NFIA. It was agreed that LM would form a working group for those countires </w:t>
      </w:r>
      <w:r w:rsidR="00E4345A" w:rsidRPr="007F37F4">
        <w:rPr>
          <w:rFonts w:ascii="Aptos" w:hAnsi="Aptos" w:cstheme="minorHAnsi"/>
          <w:szCs w:val="24"/>
          <w:lang w:val="en-GB"/>
        </w:rPr>
        <w:t>who use spinnakers locally and feedback to NFIA (EST, UK, FIN and NED) – LM</w:t>
      </w:r>
    </w:p>
    <w:p w14:paraId="571A4E04" w14:textId="59150F53" w:rsidR="00E4345A" w:rsidRPr="007F37F4" w:rsidRDefault="00A50CE2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Class rules updates were sign off unanimsouly </w:t>
      </w:r>
    </w:p>
    <w:p w14:paraId="61E2B8CF" w14:textId="75B93B77" w:rsidR="00A50CE2" w:rsidRPr="007F37F4" w:rsidRDefault="00F31101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>Board terms presented and unanimously signed off including extension full terms for secretary, treasurer</w:t>
      </w:r>
      <w:r w:rsidR="001605AD">
        <w:rPr>
          <w:rFonts w:ascii="Aptos" w:hAnsi="Aptos" w:cstheme="minorHAnsi"/>
          <w:szCs w:val="24"/>
          <w:lang w:val="en-GB"/>
        </w:rPr>
        <w:t xml:space="preserve"> (SO)</w:t>
      </w:r>
      <w:r w:rsidRPr="007F37F4">
        <w:rPr>
          <w:rFonts w:ascii="Aptos" w:hAnsi="Aptos" w:cstheme="minorHAnsi"/>
          <w:szCs w:val="24"/>
          <w:lang w:val="en-GB"/>
        </w:rPr>
        <w:t xml:space="preserve"> and technical  </w:t>
      </w:r>
      <w:r w:rsidR="001605AD">
        <w:rPr>
          <w:rFonts w:ascii="Aptos" w:hAnsi="Aptos" w:cstheme="minorHAnsi"/>
          <w:szCs w:val="24"/>
          <w:lang w:val="en-GB"/>
        </w:rPr>
        <w:t>(LM)</w:t>
      </w:r>
    </w:p>
    <w:p w14:paraId="5E70AF5A" w14:textId="7A363209" w:rsidR="00F31101" w:rsidRPr="007F37F4" w:rsidRDefault="00327F2C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>AOB included the Netherlands hosting the 2025 Sessan Cup,</w:t>
      </w:r>
      <w:r w:rsidR="00CA40F5" w:rsidRPr="007F37F4">
        <w:rPr>
          <w:rFonts w:ascii="Aptos" w:hAnsi="Aptos" w:cstheme="minorHAnsi"/>
          <w:szCs w:val="24"/>
          <w:lang w:val="en-GB"/>
        </w:rPr>
        <w:t xml:space="preserve"> more updates to follow on the hosting and dates</w:t>
      </w:r>
    </w:p>
    <w:p w14:paraId="537BC7E0" w14:textId="0600AFA9" w:rsidR="00CA40F5" w:rsidRPr="007F37F4" w:rsidRDefault="00CA40F5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 xml:space="preserve">AOB a new Turkey company is building a wooden folkboat. Their Instagram </w:t>
      </w:r>
      <w:r w:rsidR="00FE24E6" w:rsidRPr="007F37F4">
        <w:rPr>
          <w:rFonts w:ascii="Aptos" w:hAnsi="Aptos" w:cstheme="minorHAnsi"/>
          <w:szCs w:val="24"/>
          <w:lang w:val="en-GB"/>
        </w:rPr>
        <w:t xml:space="preserve">story can be found at </w:t>
      </w:r>
      <w:r w:rsidR="00D2291A" w:rsidRPr="007F37F4">
        <w:rPr>
          <w:rFonts w:ascii="Aptos" w:hAnsi="Aptos" w:cstheme="minorHAnsi"/>
          <w:szCs w:val="24"/>
          <w:lang w:val="en-GB"/>
        </w:rPr>
        <w:t>folkboat</w:t>
      </w:r>
      <w:r w:rsidR="00F62D2D" w:rsidRPr="007F37F4">
        <w:rPr>
          <w:rFonts w:ascii="Aptos" w:hAnsi="Aptos" w:cstheme="minorHAnsi"/>
          <w:szCs w:val="24"/>
          <w:lang w:val="en-GB"/>
        </w:rPr>
        <w:t>_anatolia</w:t>
      </w:r>
    </w:p>
    <w:p w14:paraId="2B85038E" w14:textId="0C20AB88" w:rsidR="00F62D2D" w:rsidRPr="007F37F4" w:rsidRDefault="00F62D2D" w:rsidP="00B86143">
      <w:pPr>
        <w:pStyle w:val="DefaultText"/>
        <w:numPr>
          <w:ilvl w:val="0"/>
          <w:numId w:val="2"/>
        </w:numPr>
        <w:rPr>
          <w:rFonts w:ascii="Aptos" w:hAnsi="Aptos" w:cstheme="minorHAnsi"/>
          <w:szCs w:val="24"/>
          <w:lang w:val="en-GB"/>
        </w:rPr>
      </w:pPr>
      <w:r w:rsidRPr="007F37F4">
        <w:rPr>
          <w:rFonts w:ascii="Aptos" w:hAnsi="Aptos" w:cstheme="minorHAnsi"/>
          <w:szCs w:val="24"/>
          <w:lang w:val="en-GB"/>
        </w:rPr>
        <w:t>Next 3 years Gold Cup venues as follows: 2025</w:t>
      </w:r>
      <w:r w:rsidR="00C2352B" w:rsidRPr="007F37F4">
        <w:rPr>
          <w:rFonts w:ascii="Aptos" w:hAnsi="Aptos" w:cstheme="minorHAnsi"/>
          <w:szCs w:val="24"/>
          <w:lang w:val="en-GB"/>
        </w:rPr>
        <w:t xml:space="preserve"> </w:t>
      </w:r>
      <w:r w:rsidR="0063024D" w:rsidRPr="007F37F4">
        <w:rPr>
          <w:rFonts w:ascii="Aptos" w:hAnsi="Aptos"/>
          <w:lang w:val="en-US" w:eastAsia="da-DK"/>
        </w:rPr>
        <w:t>Hellerup Sejlklub in Copenhagen</w:t>
      </w:r>
      <w:r w:rsidRPr="007F37F4">
        <w:rPr>
          <w:rFonts w:ascii="Aptos" w:hAnsi="Aptos" w:cstheme="minorHAnsi"/>
          <w:szCs w:val="24"/>
          <w:lang w:val="en-GB"/>
        </w:rPr>
        <w:t xml:space="preserve"> </w:t>
      </w:r>
      <w:r w:rsidRPr="007F37F4">
        <w:rPr>
          <w:rFonts w:ascii="Aptos" w:hAnsi="Aptos"/>
          <w:color w:val="222222"/>
          <w:lang w:val="en-US" w:eastAsia="da-DK"/>
        </w:rPr>
        <w:t>2-6 July</w:t>
      </w:r>
      <w:r w:rsidR="007F37F4" w:rsidRPr="007F37F4">
        <w:rPr>
          <w:rFonts w:ascii="Aptos" w:hAnsi="Aptos"/>
          <w:color w:val="222222"/>
          <w:lang w:val="en-US" w:eastAsia="da-DK"/>
        </w:rPr>
        <w:t>. 2026 Travemunde Germany, 2027 Hanko Finland</w:t>
      </w:r>
    </w:p>
    <w:p w14:paraId="666DC85F" w14:textId="77777777" w:rsidR="00F62D2D" w:rsidRPr="00B86143" w:rsidRDefault="00F62D2D" w:rsidP="00F62D2D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1EB9A645" w14:textId="5414B533" w:rsidR="00AA08D2" w:rsidRPr="00915023" w:rsidRDefault="006B1D3D" w:rsidP="00C36D9B">
      <w:pPr>
        <w:pStyle w:val="DefaultText"/>
        <w:rPr>
          <w:rFonts w:asciiTheme="minorHAnsi" w:hAnsiTheme="minorHAnsi" w:cstheme="minorHAnsi"/>
          <w:b/>
          <w:bCs/>
          <w:szCs w:val="24"/>
          <w:lang w:val="en-GB"/>
        </w:rPr>
      </w:pPr>
      <w:r w:rsidRPr="00915023">
        <w:rPr>
          <w:rFonts w:asciiTheme="minorHAnsi" w:hAnsiTheme="minorHAnsi" w:cstheme="minorHAnsi"/>
          <w:b/>
          <w:bCs/>
          <w:szCs w:val="24"/>
          <w:lang w:val="en-GB"/>
        </w:rPr>
        <w:br/>
      </w:r>
    </w:p>
    <w:p w14:paraId="12A4EC3C" w14:textId="77777777" w:rsidR="006768FD" w:rsidRDefault="006768FD" w:rsidP="006768FD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44C44391" w14:textId="77D071A6" w:rsidR="00AD5065" w:rsidRPr="006F5C6E" w:rsidRDefault="00AD5065" w:rsidP="006768FD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6F5C6E">
        <w:rPr>
          <w:rFonts w:asciiTheme="minorHAnsi" w:hAnsiTheme="minorHAnsi" w:cstheme="minorHAnsi"/>
          <w:szCs w:val="24"/>
          <w:lang w:val="en-GB"/>
        </w:rPr>
        <w:br/>
      </w:r>
    </w:p>
    <w:sectPr w:rsidR="00AD5065" w:rsidRPr="006F5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D1377"/>
    <w:multiLevelType w:val="hybridMultilevel"/>
    <w:tmpl w:val="AFC46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347A6"/>
    <w:multiLevelType w:val="hybridMultilevel"/>
    <w:tmpl w:val="E9785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8359">
    <w:abstractNumId w:val="1"/>
  </w:num>
  <w:num w:numId="2" w16cid:durableId="134455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65"/>
    <w:rsid w:val="00010B23"/>
    <w:rsid w:val="00053AD7"/>
    <w:rsid w:val="00054509"/>
    <w:rsid w:val="00067654"/>
    <w:rsid w:val="00085E9D"/>
    <w:rsid w:val="000D02D5"/>
    <w:rsid w:val="00125B6E"/>
    <w:rsid w:val="001605AD"/>
    <w:rsid w:val="0016656A"/>
    <w:rsid w:val="0018743C"/>
    <w:rsid w:val="00194367"/>
    <w:rsid w:val="001A1488"/>
    <w:rsid w:val="002019DF"/>
    <w:rsid w:val="00244EB3"/>
    <w:rsid w:val="00263156"/>
    <w:rsid w:val="002645E5"/>
    <w:rsid w:val="002823DB"/>
    <w:rsid w:val="0029140B"/>
    <w:rsid w:val="002A68AE"/>
    <w:rsid w:val="002C57B9"/>
    <w:rsid w:val="002D112A"/>
    <w:rsid w:val="002D6C63"/>
    <w:rsid w:val="002F3770"/>
    <w:rsid w:val="00327F2C"/>
    <w:rsid w:val="0034165F"/>
    <w:rsid w:val="00364445"/>
    <w:rsid w:val="003913E5"/>
    <w:rsid w:val="003B2EDB"/>
    <w:rsid w:val="0040542A"/>
    <w:rsid w:val="00411A7C"/>
    <w:rsid w:val="004664EB"/>
    <w:rsid w:val="004775D7"/>
    <w:rsid w:val="004A278A"/>
    <w:rsid w:val="004D5140"/>
    <w:rsid w:val="004E1FF0"/>
    <w:rsid w:val="004F2498"/>
    <w:rsid w:val="004F2F53"/>
    <w:rsid w:val="004F359B"/>
    <w:rsid w:val="0050412B"/>
    <w:rsid w:val="00516029"/>
    <w:rsid w:val="00532F99"/>
    <w:rsid w:val="00557772"/>
    <w:rsid w:val="00563121"/>
    <w:rsid w:val="00597DDB"/>
    <w:rsid w:val="005A3688"/>
    <w:rsid w:val="005F135C"/>
    <w:rsid w:val="005F2F01"/>
    <w:rsid w:val="005F6485"/>
    <w:rsid w:val="00623966"/>
    <w:rsid w:val="00627DDA"/>
    <w:rsid w:val="0063024D"/>
    <w:rsid w:val="006347F7"/>
    <w:rsid w:val="00657A7A"/>
    <w:rsid w:val="00676128"/>
    <w:rsid w:val="006768FD"/>
    <w:rsid w:val="006B1D3D"/>
    <w:rsid w:val="006F1455"/>
    <w:rsid w:val="006F29BF"/>
    <w:rsid w:val="006F32ED"/>
    <w:rsid w:val="006F460F"/>
    <w:rsid w:val="007055E1"/>
    <w:rsid w:val="00750641"/>
    <w:rsid w:val="0077393B"/>
    <w:rsid w:val="007927F3"/>
    <w:rsid w:val="007D4A20"/>
    <w:rsid w:val="007D5EF6"/>
    <w:rsid w:val="007D7485"/>
    <w:rsid w:val="007E3B27"/>
    <w:rsid w:val="007F1F31"/>
    <w:rsid w:val="007F37F4"/>
    <w:rsid w:val="00820657"/>
    <w:rsid w:val="00827E56"/>
    <w:rsid w:val="00827EBE"/>
    <w:rsid w:val="0083263E"/>
    <w:rsid w:val="008731C0"/>
    <w:rsid w:val="008A0036"/>
    <w:rsid w:val="008B025F"/>
    <w:rsid w:val="008E0602"/>
    <w:rsid w:val="008E5F8C"/>
    <w:rsid w:val="008E6B2A"/>
    <w:rsid w:val="00915023"/>
    <w:rsid w:val="00964264"/>
    <w:rsid w:val="009648AD"/>
    <w:rsid w:val="00974DDC"/>
    <w:rsid w:val="00974F66"/>
    <w:rsid w:val="00980782"/>
    <w:rsid w:val="00981589"/>
    <w:rsid w:val="00983A54"/>
    <w:rsid w:val="00990324"/>
    <w:rsid w:val="00990EEA"/>
    <w:rsid w:val="009C0587"/>
    <w:rsid w:val="009D671C"/>
    <w:rsid w:val="009F252D"/>
    <w:rsid w:val="00A26FE8"/>
    <w:rsid w:val="00A31F8F"/>
    <w:rsid w:val="00A41923"/>
    <w:rsid w:val="00A44D63"/>
    <w:rsid w:val="00A50CE2"/>
    <w:rsid w:val="00A6279E"/>
    <w:rsid w:val="00A9588D"/>
    <w:rsid w:val="00A95C2E"/>
    <w:rsid w:val="00A978FB"/>
    <w:rsid w:val="00AA08D2"/>
    <w:rsid w:val="00AD10C4"/>
    <w:rsid w:val="00AD232C"/>
    <w:rsid w:val="00AD5065"/>
    <w:rsid w:val="00AF5694"/>
    <w:rsid w:val="00B06C07"/>
    <w:rsid w:val="00B10025"/>
    <w:rsid w:val="00B67C8A"/>
    <w:rsid w:val="00B704E9"/>
    <w:rsid w:val="00B70AB3"/>
    <w:rsid w:val="00B86143"/>
    <w:rsid w:val="00B861D3"/>
    <w:rsid w:val="00B92288"/>
    <w:rsid w:val="00BA3A61"/>
    <w:rsid w:val="00BC5FF2"/>
    <w:rsid w:val="00BD602E"/>
    <w:rsid w:val="00BE5AA2"/>
    <w:rsid w:val="00BE605E"/>
    <w:rsid w:val="00BE76B9"/>
    <w:rsid w:val="00BF11AA"/>
    <w:rsid w:val="00BF2F37"/>
    <w:rsid w:val="00C22CA5"/>
    <w:rsid w:val="00C2352B"/>
    <w:rsid w:val="00C23D3B"/>
    <w:rsid w:val="00C31683"/>
    <w:rsid w:val="00C36D9B"/>
    <w:rsid w:val="00C675EE"/>
    <w:rsid w:val="00C86D31"/>
    <w:rsid w:val="00CA40F5"/>
    <w:rsid w:val="00CB5D40"/>
    <w:rsid w:val="00CD4F5D"/>
    <w:rsid w:val="00CD5542"/>
    <w:rsid w:val="00CE0875"/>
    <w:rsid w:val="00CF108F"/>
    <w:rsid w:val="00CF341F"/>
    <w:rsid w:val="00D2291A"/>
    <w:rsid w:val="00D5087E"/>
    <w:rsid w:val="00D5391B"/>
    <w:rsid w:val="00D74D84"/>
    <w:rsid w:val="00DA704F"/>
    <w:rsid w:val="00DC53E4"/>
    <w:rsid w:val="00DC76F2"/>
    <w:rsid w:val="00DD19FE"/>
    <w:rsid w:val="00DD548B"/>
    <w:rsid w:val="00DE5A9A"/>
    <w:rsid w:val="00E307E5"/>
    <w:rsid w:val="00E3436D"/>
    <w:rsid w:val="00E4345A"/>
    <w:rsid w:val="00E52B00"/>
    <w:rsid w:val="00E52E29"/>
    <w:rsid w:val="00E8622C"/>
    <w:rsid w:val="00E87BCD"/>
    <w:rsid w:val="00EA66F7"/>
    <w:rsid w:val="00EE2CF6"/>
    <w:rsid w:val="00F143A8"/>
    <w:rsid w:val="00F26197"/>
    <w:rsid w:val="00F31101"/>
    <w:rsid w:val="00F33512"/>
    <w:rsid w:val="00F34624"/>
    <w:rsid w:val="00F46EF2"/>
    <w:rsid w:val="00F62D2D"/>
    <w:rsid w:val="00FE1282"/>
    <w:rsid w:val="00FE24E6"/>
    <w:rsid w:val="00FE387A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2F95"/>
  <w15:chartTrackingRefBased/>
  <w15:docId w15:val="{5063BEAA-79EB-4AA0-B7EE-4010693F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6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D5065"/>
    <w:rPr>
      <w:sz w:val="24"/>
    </w:rPr>
  </w:style>
  <w:style w:type="character" w:styleId="Hyperlink">
    <w:name w:val="Hyperlink"/>
    <w:basedOn w:val="DefaultParagraphFont"/>
    <w:rsid w:val="00AD5065"/>
    <w:rPr>
      <w:color w:val="0000FF"/>
      <w:u w:val="single"/>
    </w:rPr>
  </w:style>
  <w:style w:type="table" w:styleId="TableGrid">
    <w:name w:val="Table Grid"/>
    <w:basedOn w:val="TableNormal"/>
    <w:rsid w:val="00AD5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67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Osgood</dc:creator>
  <cp:keywords/>
  <dc:description/>
  <cp:lastModifiedBy>Simon Osgood</cp:lastModifiedBy>
  <cp:revision>6</cp:revision>
  <dcterms:created xsi:type="dcterms:W3CDTF">2024-07-15T10:43:00Z</dcterms:created>
  <dcterms:modified xsi:type="dcterms:W3CDTF">2024-07-15T14:00:00Z</dcterms:modified>
</cp:coreProperties>
</file>